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  <w:szCs w:val="32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  <w:szCs w:val="32"/>
          <w:lang w:eastAsia="zh-CN"/>
        </w:rPr>
        <w:t>新疆能源职业技术学院</w:t>
      </w:r>
      <w:r>
        <w:rPr>
          <w:rFonts w:hint="eastAsia" w:eastAsia="黑体"/>
          <w:b/>
          <w:bCs/>
          <w:sz w:val="36"/>
          <w:szCs w:val="32"/>
        </w:rPr>
        <w:t>横幅</w:t>
      </w:r>
      <w:r>
        <w:rPr>
          <w:rFonts w:hint="eastAsia" w:eastAsia="黑体"/>
          <w:b/>
          <w:bCs/>
          <w:sz w:val="36"/>
          <w:szCs w:val="32"/>
          <w:lang w:eastAsia="zh-CN"/>
        </w:rPr>
        <w:t>、</w:t>
      </w:r>
      <w:r>
        <w:rPr>
          <w:rFonts w:hint="eastAsia" w:eastAsia="黑体"/>
          <w:b/>
          <w:bCs/>
          <w:sz w:val="36"/>
          <w:szCs w:val="32"/>
        </w:rPr>
        <w:t>展板</w:t>
      </w:r>
      <w:r>
        <w:rPr>
          <w:rFonts w:hint="eastAsia" w:eastAsia="黑体"/>
          <w:b/>
          <w:bCs/>
          <w:sz w:val="36"/>
          <w:szCs w:val="32"/>
          <w:lang w:eastAsia="zh-CN"/>
        </w:rPr>
        <w:t>、广播内容、网站、公众号等宣传</w:t>
      </w:r>
      <w:r>
        <w:rPr>
          <w:rFonts w:hint="eastAsia" w:eastAsia="黑体"/>
          <w:b/>
          <w:bCs/>
          <w:sz w:val="36"/>
          <w:szCs w:val="32"/>
        </w:rPr>
        <w:t>审批表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2"/>
        <w:gridCol w:w="134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申请单位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展示位置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展示</w:t>
            </w:r>
            <w:r>
              <w:rPr>
                <w:rFonts w:hint="eastAsia" w:ascii="黑体" w:eastAsia="黑体"/>
                <w:sz w:val="28"/>
              </w:rPr>
              <w:t>时间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2" w:hRule="atLeas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具体</w:t>
            </w:r>
            <w:r>
              <w:rPr>
                <w:rFonts w:hint="eastAsia" w:ascii="黑体" w:eastAsia="黑体"/>
                <w:sz w:val="28"/>
              </w:rPr>
              <w:t>内容</w:t>
            </w:r>
            <w:r>
              <w:rPr>
                <w:rFonts w:hint="eastAsia" w:ascii="黑体" w:eastAsia="黑体"/>
                <w:sz w:val="28"/>
                <w:lang w:eastAsia="zh-CN"/>
              </w:rPr>
              <w:t>（可另附加页内容）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08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申请单位意见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签字：       （公章）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  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主管副院长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意见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</w:t>
            </w:r>
          </w:p>
          <w:p>
            <w:pPr>
              <w:spacing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签字：　　       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党委宣传部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审批意见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</w:t>
            </w:r>
          </w:p>
          <w:p>
            <w:pPr>
              <w:spacing w:after="156" w:afterLines="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签字：　       （公章）     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年　　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</w:rPr>
              <w:t>备注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注：1、申请内容与</w:t>
      </w:r>
      <w:r>
        <w:rPr>
          <w:rFonts w:hint="eastAsia" w:ascii="楷体_GB2312" w:eastAsia="楷体_GB2312"/>
          <w:sz w:val="24"/>
          <w:lang w:eastAsia="zh-CN"/>
        </w:rPr>
        <w:t>展示</w:t>
      </w:r>
      <w:r>
        <w:rPr>
          <w:rFonts w:hint="eastAsia" w:ascii="楷体_GB2312" w:eastAsia="楷体_GB2312"/>
          <w:sz w:val="24"/>
        </w:rPr>
        <w:t>内容必须一致；</w:t>
      </w:r>
    </w:p>
    <w:p>
      <w:pPr>
        <w:ind w:firstLine="480" w:firstLineChars="200"/>
        <w:rPr>
          <w:rFonts w:hint="eastAsia" w:ascii="楷体_GB2312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</w:rPr>
        <w:t>2、严格按照申请</w:t>
      </w:r>
      <w:r>
        <w:rPr>
          <w:rFonts w:hint="eastAsia" w:ascii="楷体_GB2312" w:eastAsia="楷体_GB2312"/>
          <w:sz w:val="24"/>
          <w:lang w:eastAsia="zh-CN"/>
        </w:rPr>
        <w:t>展示位置、</w:t>
      </w:r>
      <w:r>
        <w:rPr>
          <w:rFonts w:hint="eastAsia" w:ascii="楷体_GB2312" w:eastAsia="楷体_GB2312"/>
          <w:sz w:val="24"/>
        </w:rPr>
        <w:t>时间进行宣传</w:t>
      </w:r>
      <w:r>
        <w:rPr>
          <w:rFonts w:hint="eastAsia" w:ascii="楷体_GB2312" w:eastAsia="楷体_GB2312"/>
          <w:sz w:val="24"/>
          <w:lang w:eastAsia="zh-CN"/>
        </w:rPr>
        <w:t>；</w:t>
      </w:r>
    </w:p>
    <w:p>
      <w:r>
        <w:rPr>
          <w:rFonts w:hint="eastAsia" w:ascii="楷体_GB2312" w:eastAsia="楷体_GB2312"/>
          <w:sz w:val="24"/>
          <w:lang w:val="en-US" w:eastAsia="zh-CN"/>
        </w:rPr>
        <w:t xml:space="preserve">    3、展示位置为网站、公众号、校园内、宿舍楼等，没有可填“无”。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7781A"/>
    <w:rsid w:val="4E581DA6"/>
    <w:rsid w:val="502F41AD"/>
    <w:rsid w:val="5A0D3C93"/>
    <w:rsid w:val="60CB19E2"/>
    <w:rsid w:val="6BBF16AB"/>
    <w:rsid w:val="74765123"/>
    <w:rsid w:val="79C61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31</TotalTime>
  <ScaleCrop>false</ScaleCrop>
  <LinksUpToDate>false</LinksUpToDate>
  <CharactersWithSpaces>399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2021-11-16T04:44:01Z</dcterms:created>
  <dc:creator>Administrator</dc:creator>
  <cp:lastModifiedBy>Administrator</cp:lastModifiedBy>
  <cp:lastPrinted>2021-12-16T08:10:16Z</cp:lastPrinted>
  <dcterms:modified xsi:type="dcterms:W3CDTF">2022-04-27T11:54:57Z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C105E4361F3C4191A4AFC32587F588A7</vt:lpwstr>
  </property>
</Properties>
</file>